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d972f1210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7978dbc16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Baminje,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689276ab54d7d" /><Relationship Type="http://schemas.openxmlformats.org/officeDocument/2006/relationships/numbering" Target="/word/numbering.xml" Id="Ra987b1e288d344be" /><Relationship Type="http://schemas.openxmlformats.org/officeDocument/2006/relationships/settings" Target="/word/settings.xml" Id="Rafed3692255247dd" /><Relationship Type="http://schemas.openxmlformats.org/officeDocument/2006/relationships/image" Target="/word/media/735fba63-68a7-43d8-8d11-e7d659b9925a.png" Id="Rf3e7978dbc164b86" /></Relationships>
</file>