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959b5ccaa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0d589073f443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Bandalare,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f481f6a584151" /><Relationship Type="http://schemas.openxmlformats.org/officeDocument/2006/relationships/numbering" Target="/word/numbering.xml" Id="R3169736b90654963" /><Relationship Type="http://schemas.openxmlformats.org/officeDocument/2006/relationships/settings" Target="/word/settings.xml" Id="Rf81f3d0f5c7b477f" /><Relationship Type="http://schemas.openxmlformats.org/officeDocument/2006/relationships/image" Target="/word/media/2afa57c5-ec1f-44ea-a5a2-4319c970cfba.png" Id="R700d589073f44315" /></Relationships>
</file>