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b9a362f90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774044102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Bandaydawa,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a0309becb4869" /><Relationship Type="http://schemas.openxmlformats.org/officeDocument/2006/relationships/numbering" Target="/word/numbering.xml" Id="Rbac1a8bd3d5e468e" /><Relationship Type="http://schemas.openxmlformats.org/officeDocument/2006/relationships/settings" Target="/word/settings.xml" Id="Rb0972e9a7c354c28" /><Relationship Type="http://schemas.openxmlformats.org/officeDocument/2006/relationships/image" Target="/word/media/9847a97a-32ff-4c4f-9469-1f3c99baa6cd.png" Id="R34277404410243ce" /></Relationships>
</file>