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afe53fd06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ec19f397b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Bandoro,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6b3b84291485a" /><Relationship Type="http://schemas.openxmlformats.org/officeDocument/2006/relationships/numbering" Target="/word/numbering.xml" Id="R96cdc81a78094963" /><Relationship Type="http://schemas.openxmlformats.org/officeDocument/2006/relationships/settings" Target="/word/settings.xml" Id="R811a6556825b4666" /><Relationship Type="http://schemas.openxmlformats.org/officeDocument/2006/relationships/image" Target="/word/media/b672a7e9-f0be-48b8-a235-9f0e28af9145.png" Id="Re81ec19f397b4b99" /></Relationships>
</file>