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5fc766127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1b8aab7ec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63fe7b73d4c2f" /><Relationship Type="http://schemas.openxmlformats.org/officeDocument/2006/relationships/numbering" Target="/word/numbering.xml" Id="R8a739795fec94381" /><Relationship Type="http://schemas.openxmlformats.org/officeDocument/2006/relationships/settings" Target="/word/settings.xml" Id="R8a39fbea31be4fe2" /><Relationship Type="http://schemas.openxmlformats.org/officeDocument/2006/relationships/image" Target="/word/media/caa75069-9df6-495d-9ef8-2215c1a74376.png" Id="Rcb51b8aab7ec440c" /></Relationships>
</file>