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806ac6d1e54e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9b6164493547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Bangang,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78116b097e421e" /><Relationship Type="http://schemas.openxmlformats.org/officeDocument/2006/relationships/numbering" Target="/word/numbering.xml" Id="R8d82837781354645" /><Relationship Type="http://schemas.openxmlformats.org/officeDocument/2006/relationships/settings" Target="/word/settings.xml" Id="R6301c111a3444cef" /><Relationship Type="http://schemas.openxmlformats.org/officeDocument/2006/relationships/image" Target="/word/media/c4307aee-9449-4c4c-8886-e7b4aa78f60a.png" Id="R8c9b6164493547a5" /></Relationships>
</file>