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8746fdf1d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714bb98a7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Bangangte,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b5fa6adb04fef" /><Relationship Type="http://schemas.openxmlformats.org/officeDocument/2006/relationships/numbering" Target="/word/numbering.xml" Id="R2ad153fc5d774157" /><Relationship Type="http://schemas.openxmlformats.org/officeDocument/2006/relationships/settings" Target="/word/settings.xml" Id="Rcce7816594a74ed5" /><Relationship Type="http://schemas.openxmlformats.org/officeDocument/2006/relationships/image" Target="/word/media/9691ac55-65a3-422f-a0ed-caa01ed07fd4.png" Id="R5b8714bb98a749ca" /></Relationships>
</file>