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4a88c0b86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6eb99d3e2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Bankambe,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27bdb6186445f" /><Relationship Type="http://schemas.openxmlformats.org/officeDocument/2006/relationships/numbering" Target="/word/numbering.xml" Id="R3c4b2b47d53d4fa7" /><Relationship Type="http://schemas.openxmlformats.org/officeDocument/2006/relationships/settings" Target="/word/settings.xml" Id="R7130ffb0001f4398" /><Relationship Type="http://schemas.openxmlformats.org/officeDocument/2006/relationships/image" Target="/word/media/1e7e12f8-14e5-463b-a44f-bdb7417d9569.png" Id="R4746eb99d3e2475e" /></Relationships>
</file>