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f0f57f947647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4c1383a6b44b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Bantad,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a673ae33f5405a" /><Relationship Type="http://schemas.openxmlformats.org/officeDocument/2006/relationships/numbering" Target="/word/numbering.xml" Id="R31730dea608d4765" /><Relationship Type="http://schemas.openxmlformats.org/officeDocument/2006/relationships/settings" Target="/word/settings.xml" Id="R6b0e255ac7bc4da9" /><Relationship Type="http://schemas.openxmlformats.org/officeDocument/2006/relationships/image" Target="/word/media/6f514a77-7008-4d46-88cf-26d11c5492e4.png" Id="R5f4c1383a6b44bb7" /></Relationships>
</file>