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88914e6d1041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4e09fa5ded44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Bantadje Mbabi,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a45b9daeb44cb1" /><Relationship Type="http://schemas.openxmlformats.org/officeDocument/2006/relationships/numbering" Target="/word/numbering.xml" Id="Re97c7a93158c4a8b" /><Relationship Type="http://schemas.openxmlformats.org/officeDocument/2006/relationships/settings" Target="/word/settings.xml" Id="R2b4dad47fe284077" /><Relationship Type="http://schemas.openxmlformats.org/officeDocument/2006/relationships/image" Target="/word/media/34a76562-6f99-4886-a259-c4c873f4a6c1.png" Id="Rdd4e09fa5ded44de" /></Relationships>
</file>