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cbba8a63a846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7ad9cc65c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Banzapouein,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66b6194c644b71" /><Relationship Type="http://schemas.openxmlformats.org/officeDocument/2006/relationships/numbering" Target="/word/numbering.xml" Id="Rea4d017343504ce6" /><Relationship Type="http://schemas.openxmlformats.org/officeDocument/2006/relationships/settings" Target="/word/settings.xml" Id="R7ba5a251366b4f4b" /><Relationship Type="http://schemas.openxmlformats.org/officeDocument/2006/relationships/image" Target="/word/media/a90efa64-97dc-4718-8a2b-410b99a58003.png" Id="Rf4d7ad9cc65c4585" /></Relationships>
</file>