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c43c79e68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2079d742e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25b0755c543e7" /><Relationship Type="http://schemas.openxmlformats.org/officeDocument/2006/relationships/numbering" Target="/word/numbering.xml" Id="R3d7db1d6d4874047" /><Relationship Type="http://schemas.openxmlformats.org/officeDocument/2006/relationships/settings" Target="/word/settings.xml" Id="R8f66f6c2c3d34e66" /><Relationship Type="http://schemas.openxmlformats.org/officeDocument/2006/relationships/image" Target="/word/media/d11ac521-8f5a-482e-90f3-bad4623dd1d4.png" Id="R0e32079d742e493c" /></Relationships>
</file>