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8261524fe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755d58174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Barampie,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a4f0c14674a0d" /><Relationship Type="http://schemas.openxmlformats.org/officeDocument/2006/relationships/numbering" Target="/word/numbering.xml" Id="R2331dc5535bd4e6f" /><Relationship Type="http://schemas.openxmlformats.org/officeDocument/2006/relationships/settings" Target="/word/settings.xml" Id="Rb01ea962d27c425b" /><Relationship Type="http://schemas.openxmlformats.org/officeDocument/2006/relationships/image" Target="/word/media/128cdee4-9fc1-4630-a8f7-49108ea95092.png" Id="R06c755d581744d78" /></Relationships>
</file>