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a06274391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f2e4d28d7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Baronbachi,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3dd56b6fd4b12" /><Relationship Type="http://schemas.openxmlformats.org/officeDocument/2006/relationships/numbering" Target="/word/numbering.xml" Id="Ra83076f00be247d8" /><Relationship Type="http://schemas.openxmlformats.org/officeDocument/2006/relationships/settings" Target="/word/settings.xml" Id="R967c129e231645d9" /><Relationship Type="http://schemas.openxmlformats.org/officeDocument/2006/relationships/image" Target="/word/media/1eef4a8d-d2a9-48b4-97fc-a93335c59afa.png" Id="Rf6ef2e4d28d742ef" /></Relationships>
</file>