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5dea6cee2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8af9e1bc5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Bassinte,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3010028aa4f23" /><Relationship Type="http://schemas.openxmlformats.org/officeDocument/2006/relationships/numbering" Target="/word/numbering.xml" Id="Rdd02b2311d5645ff" /><Relationship Type="http://schemas.openxmlformats.org/officeDocument/2006/relationships/settings" Target="/word/settings.xml" Id="R5f3fe8dd32704385" /><Relationship Type="http://schemas.openxmlformats.org/officeDocument/2006/relationships/image" Target="/word/media/7ea0d232-5eaa-4dd6-8fda-092c54ff4450.png" Id="Rbbc8af9e1bc54318" /></Relationships>
</file>