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15c11454e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2caaa96a7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07a07ba1e4041" /><Relationship Type="http://schemas.openxmlformats.org/officeDocument/2006/relationships/numbering" Target="/word/numbering.xml" Id="Rafd1dec6f0484a34" /><Relationship Type="http://schemas.openxmlformats.org/officeDocument/2006/relationships/settings" Target="/word/settings.xml" Id="R818e82b0996b4271" /><Relationship Type="http://schemas.openxmlformats.org/officeDocument/2006/relationships/image" Target="/word/media/189ea84c-4228-42e0-9686-125ba09bfbba.png" Id="Rb9b2caaa96a74e28" /></Relationships>
</file>