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3e8570fa0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cfdd3615d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Bateka Malembe,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5298c06344b5d" /><Relationship Type="http://schemas.openxmlformats.org/officeDocument/2006/relationships/numbering" Target="/word/numbering.xml" Id="Rc0a4cf9ef175462a" /><Relationship Type="http://schemas.openxmlformats.org/officeDocument/2006/relationships/settings" Target="/word/settings.xml" Id="Rabf0ce9daf28439d" /><Relationship Type="http://schemas.openxmlformats.org/officeDocument/2006/relationships/image" Target="/word/media/2f5068ea-06eb-4e3f-97bd-df79913fc023.png" Id="R0d6cfdd3615d46c1" /></Relationships>
</file>