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621a34ea1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4e38eb453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Bayien,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4a81fe6594e77" /><Relationship Type="http://schemas.openxmlformats.org/officeDocument/2006/relationships/numbering" Target="/word/numbering.xml" Id="Rbf4c53228d044c00" /><Relationship Type="http://schemas.openxmlformats.org/officeDocument/2006/relationships/settings" Target="/word/settings.xml" Id="R7bf92c4dd3994b7b" /><Relationship Type="http://schemas.openxmlformats.org/officeDocument/2006/relationships/image" Target="/word/media/c15b8f40-6081-49f6-aaf7-ab8b6b96870a.png" Id="R74a4e38eb453492d" /></Relationships>
</file>