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2693e8f18642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2b183cc57848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15abc500d94b68" /><Relationship Type="http://schemas.openxmlformats.org/officeDocument/2006/relationships/numbering" Target="/word/numbering.xml" Id="Rf9be45bc16024684" /><Relationship Type="http://schemas.openxmlformats.org/officeDocument/2006/relationships/settings" Target="/word/settings.xml" Id="R4f762b85b4f84864" /><Relationship Type="http://schemas.openxmlformats.org/officeDocument/2006/relationships/image" Target="/word/media/acec24d1-da9b-4a11-8c89-f601c402a83e.png" Id="R2a2b183cc5784867" /></Relationships>
</file>