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ced574075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f538df497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86032e00c4530" /><Relationship Type="http://schemas.openxmlformats.org/officeDocument/2006/relationships/numbering" Target="/word/numbering.xml" Id="R2c34d4d1949f4e0a" /><Relationship Type="http://schemas.openxmlformats.org/officeDocument/2006/relationships/settings" Target="/word/settings.xml" Id="R89917946444f4e53" /><Relationship Type="http://schemas.openxmlformats.org/officeDocument/2006/relationships/image" Target="/word/media/3c2ca529-b214-43f2-a114-ad9086808de7.png" Id="R3c3f538df49747a7" /></Relationships>
</file>