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bd6d9b77b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8a3d467c2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Bekume,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0d77bfc4047e6" /><Relationship Type="http://schemas.openxmlformats.org/officeDocument/2006/relationships/numbering" Target="/word/numbering.xml" Id="R815ff6d7fe9e4e1c" /><Relationship Type="http://schemas.openxmlformats.org/officeDocument/2006/relationships/settings" Target="/word/settings.xml" Id="Rea78cc4f95ee443e" /><Relationship Type="http://schemas.openxmlformats.org/officeDocument/2006/relationships/image" Target="/word/media/021e0b49-7b91-482f-bea4-fcf2c61e1784.png" Id="R2918a3d467c24d0a" /></Relationships>
</file>