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bb80a5542c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5ffcdff837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21b61e3274288" /><Relationship Type="http://schemas.openxmlformats.org/officeDocument/2006/relationships/numbering" Target="/word/numbering.xml" Id="Rb93eef39ced34d88" /><Relationship Type="http://schemas.openxmlformats.org/officeDocument/2006/relationships/settings" Target="/word/settings.xml" Id="Ra8428676bc324d23" /><Relationship Type="http://schemas.openxmlformats.org/officeDocument/2006/relationships/image" Target="/word/media/bf4f5c1f-2508-4590-9616-64017c2620ed.png" Id="R4c5ffcdff83742d8" /></Relationships>
</file>