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4a8c15d4d46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fa8731e8a6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Belabo,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2a8f7be0e4e9e" /><Relationship Type="http://schemas.openxmlformats.org/officeDocument/2006/relationships/numbering" Target="/word/numbering.xml" Id="R70f595c875144fba" /><Relationship Type="http://schemas.openxmlformats.org/officeDocument/2006/relationships/settings" Target="/word/settings.xml" Id="Re3decaec431c4e81" /><Relationship Type="http://schemas.openxmlformats.org/officeDocument/2006/relationships/image" Target="/word/media/7d3d2f66-06d2-47bd-84b6-3d58a5ae53f5.png" Id="Re1fa8731e8a6448f" /></Relationships>
</file>