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52a02f1c0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09a3194fc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Belkongou,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dfca7af3c4cf1" /><Relationship Type="http://schemas.openxmlformats.org/officeDocument/2006/relationships/numbering" Target="/word/numbering.xml" Id="R29353c4396a343ae" /><Relationship Type="http://schemas.openxmlformats.org/officeDocument/2006/relationships/settings" Target="/word/settings.xml" Id="R07716963a7d64c61" /><Relationship Type="http://schemas.openxmlformats.org/officeDocument/2006/relationships/image" Target="/word/media/061c3fd2-3b1b-4103-b05d-bcf4ccf6f6a6.png" Id="R76d09a3194fc4a16" /></Relationships>
</file>