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a1614b5d2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ca0e60980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d7a44f8894fde" /><Relationship Type="http://schemas.openxmlformats.org/officeDocument/2006/relationships/numbering" Target="/word/numbering.xml" Id="Rcbca60458f4b4f66" /><Relationship Type="http://schemas.openxmlformats.org/officeDocument/2006/relationships/settings" Target="/word/settings.xml" Id="Rba8887b60c3f4ce0" /><Relationship Type="http://schemas.openxmlformats.org/officeDocument/2006/relationships/image" Target="/word/media/9ac55714-3c86-4ebd-adc2-d52e095f5db4.png" Id="R679ca0e609804825" /></Relationships>
</file>