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18c79f264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0480dacc1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c649546064ed5" /><Relationship Type="http://schemas.openxmlformats.org/officeDocument/2006/relationships/numbering" Target="/word/numbering.xml" Id="Rbb5553949cd04457" /><Relationship Type="http://schemas.openxmlformats.org/officeDocument/2006/relationships/settings" Target="/word/settings.xml" Id="R1a203bb990dc4e59" /><Relationship Type="http://schemas.openxmlformats.org/officeDocument/2006/relationships/image" Target="/word/media/41357861-868a-4838-b8c6-baa0c20e7497.png" Id="R4390480dacc149be" /></Relationships>
</file>