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d7f6324fa64b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5b09caacaa45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Benchansi,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de4b981f184a65" /><Relationship Type="http://schemas.openxmlformats.org/officeDocument/2006/relationships/numbering" Target="/word/numbering.xml" Id="Rc632093dce4d4486" /><Relationship Type="http://schemas.openxmlformats.org/officeDocument/2006/relationships/settings" Target="/word/settings.xml" Id="Re09d0cfca0294e82" /><Relationship Type="http://schemas.openxmlformats.org/officeDocument/2006/relationships/image" Target="/word/media/75ce76a5-dccb-4cd0-a433-e52c8c6f6437.png" Id="R465b09caacaa4572" /></Relationships>
</file>