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7f861f6a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9e87e7d2f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Bengbis,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89b9e3861413a" /><Relationship Type="http://schemas.openxmlformats.org/officeDocument/2006/relationships/numbering" Target="/word/numbering.xml" Id="Rd7b6da44b8254630" /><Relationship Type="http://schemas.openxmlformats.org/officeDocument/2006/relationships/settings" Target="/word/settings.xml" Id="R09855b5b15d0469e" /><Relationship Type="http://schemas.openxmlformats.org/officeDocument/2006/relationships/image" Target="/word/media/f0a4e2b5-ebf3-41a6-b5db-c1c22c29a2ac.png" Id="Ra899e87e7d2f496b" /></Relationships>
</file>