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2d205bd1a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1d0ce418c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Bengse,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d99379b0c47e2" /><Relationship Type="http://schemas.openxmlformats.org/officeDocument/2006/relationships/numbering" Target="/word/numbering.xml" Id="R5b95ca753406458f" /><Relationship Type="http://schemas.openxmlformats.org/officeDocument/2006/relationships/settings" Target="/word/settings.xml" Id="R2d3a4a46d0e945ff" /><Relationship Type="http://schemas.openxmlformats.org/officeDocument/2006/relationships/image" Target="/word/media/9eac8722-d05c-4453-8bdf-53fae06a1c04.png" Id="Rf9c1d0ce418c4380" /></Relationships>
</file>