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5d88a92c5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4125d7e69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9c21a83d348b9" /><Relationship Type="http://schemas.openxmlformats.org/officeDocument/2006/relationships/numbering" Target="/word/numbering.xml" Id="Ra06b6e3a2d9a43df" /><Relationship Type="http://schemas.openxmlformats.org/officeDocument/2006/relationships/settings" Target="/word/settings.xml" Id="R04012f788ea94685" /><Relationship Type="http://schemas.openxmlformats.org/officeDocument/2006/relationships/image" Target="/word/media/a5aff963-94c5-4c83-9629-6bbe3b41d07e.png" Id="Rf204125d7e694eb0" /></Relationships>
</file>