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81d827337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bab0e2bbc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60efa916f4ad9" /><Relationship Type="http://schemas.openxmlformats.org/officeDocument/2006/relationships/numbering" Target="/word/numbering.xml" Id="Ra3b8fc0c4e304b32" /><Relationship Type="http://schemas.openxmlformats.org/officeDocument/2006/relationships/settings" Target="/word/settings.xml" Id="R570e7923c8c9429c" /><Relationship Type="http://schemas.openxmlformats.org/officeDocument/2006/relationships/image" Target="/word/media/0c5048d1-5194-43d3-94d0-759454b3bfec.png" Id="Rc9dbab0e2bbc4687" /></Relationships>
</file>