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20b2a28da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65680ba01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c411b7d4d4a74" /><Relationship Type="http://schemas.openxmlformats.org/officeDocument/2006/relationships/numbering" Target="/word/numbering.xml" Id="R2a7e0fcefb014e35" /><Relationship Type="http://schemas.openxmlformats.org/officeDocument/2006/relationships/settings" Target="/word/settings.xml" Id="R36c3f217a59848a3" /><Relationship Type="http://schemas.openxmlformats.org/officeDocument/2006/relationships/image" Target="/word/media/983debbb-5036-479a-bb77-ae6f0451b02d.png" Id="Ra3f65680ba014d7f" /></Relationships>
</file>