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1ecc7bd21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f95a3094f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Bienemama,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552a63da4440e" /><Relationship Type="http://schemas.openxmlformats.org/officeDocument/2006/relationships/numbering" Target="/word/numbering.xml" Id="R0b07efea647748ec" /><Relationship Type="http://schemas.openxmlformats.org/officeDocument/2006/relationships/settings" Target="/word/settings.xml" Id="Rc2c41e6b724d4b2d" /><Relationship Type="http://schemas.openxmlformats.org/officeDocument/2006/relationships/image" Target="/word/media/bbf7583c-0997-41ef-8970-6474f5f35803.png" Id="R834f95a3094f4b4a" /></Relationships>
</file>