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36596133d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191da0f18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Bigambo,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1daa6edba4d08" /><Relationship Type="http://schemas.openxmlformats.org/officeDocument/2006/relationships/numbering" Target="/word/numbering.xml" Id="R0b1c1f689e5f4b2c" /><Relationship Type="http://schemas.openxmlformats.org/officeDocument/2006/relationships/settings" Target="/word/settings.xml" Id="R68b74e0a8e684aee" /><Relationship Type="http://schemas.openxmlformats.org/officeDocument/2006/relationships/image" Target="/word/media/52b063f4-f4e4-4eb9-8d29-a9f9e08911b9.png" Id="Rf23191da0f1844a2" /></Relationships>
</file>