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33c499f7a54b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40d80883d64e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Bighingue,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2dc9a430864ae5" /><Relationship Type="http://schemas.openxmlformats.org/officeDocument/2006/relationships/numbering" Target="/word/numbering.xml" Id="Ra44d3c33e4bb4024" /><Relationship Type="http://schemas.openxmlformats.org/officeDocument/2006/relationships/settings" Target="/word/settings.xml" Id="Ra55b51ce8e06448d" /><Relationship Type="http://schemas.openxmlformats.org/officeDocument/2006/relationships/image" Target="/word/media/08d6dfe7-c7f2-45c6-ab0b-05ea463d00e2.png" Id="Rcf40d80883d64e4c" /></Relationships>
</file>