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ace0d10c6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40fa009bb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Bihouya,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ca8479a764e13" /><Relationship Type="http://schemas.openxmlformats.org/officeDocument/2006/relationships/numbering" Target="/word/numbering.xml" Id="R61c0109b38524fc6" /><Relationship Type="http://schemas.openxmlformats.org/officeDocument/2006/relationships/settings" Target="/word/settings.xml" Id="R922d4acf03c84d39" /><Relationship Type="http://schemas.openxmlformats.org/officeDocument/2006/relationships/image" Target="/word/media/855ac6cd-a0c2-474c-b35a-19f9a3358c2f.png" Id="R32e40fa009bb4924" /></Relationships>
</file>