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7c09f2d37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1d80c95c1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Bikoe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3cb72a1d54ad9" /><Relationship Type="http://schemas.openxmlformats.org/officeDocument/2006/relationships/numbering" Target="/word/numbering.xml" Id="Ra7ed193c1c9f42d7" /><Relationship Type="http://schemas.openxmlformats.org/officeDocument/2006/relationships/settings" Target="/word/settings.xml" Id="Rba9a5d9b4b5c4142" /><Relationship Type="http://schemas.openxmlformats.org/officeDocument/2006/relationships/image" Target="/word/media/74eb03bc-a82d-49ae-a2d5-646d96268186.png" Id="R61a1d80c95c14da5" /></Relationships>
</file>