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ed6045b96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eba7f7ac8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d259c7d654353" /><Relationship Type="http://schemas.openxmlformats.org/officeDocument/2006/relationships/numbering" Target="/word/numbering.xml" Id="R7bec462ba78249a9" /><Relationship Type="http://schemas.openxmlformats.org/officeDocument/2006/relationships/settings" Target="/word/settings.xml" Id="R88335caeaf5e4a12" /><Relationship Type="http://schemas.openxmlformats.org/officeDocument/2006/relationships/image" Target="/word/media/71c0ddf3-e5ac-43f3-b3aa-3c534b49a2e8.png" Id="Rd48eba7f7ac84575" /></Relationships>
</file>