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75f9b9664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4fbae81f5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Bilguim,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b63ec3a8b4713" /><Relationship Type="http://schemas.openxmlformats.org/officeDocument/2006/relationships/numbering" Target="/word/numbering.xml" Id="R76dd993521a243e9" /><Relationship Type="http://schemas.openxmlformats.org/officeDocument/2006/relationships/settings" Target="/word/settings.xml" Id="R5cb98df23d1446b0" /><Relationship Type="http://schemas.openxmlformats.org/officeDocument/2006/relationships/image" Target="/word/media/66d274f3-64fd-43c4-bc50-3c60274246a3.png" Id="R4c94fbae81f54ef8" /></Relationships>
</file>