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5ab40ca7d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184ed8b28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Bilik,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51f6f7abc4da6" /><Relationship Type="http://schemas.openxmlformats.org/officeDocument/2006/relationships/numbering" Target="/word/numbering.xml" Id="Rf4d93ffb6cd348a7" /><Relationship Type="http://schemas.openxmlformats.org/officeDocument/2006/relationships/settings" Target="/word/settings.xml" Id="R27c54a2c36c94e79" /><Relationship Type="http://schemas.openxmlformats.org/officeDocument/2006/relationships/image" Target="/word/media/45aea96c-6977-4aef-bb62-76c046f1b58b.png" Id="R9d3184ed8b284523" /></Relationships>
</file>