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a8d944620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9cddfb8c4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37f332ef947f4" /><Relationship Type="http://schemas.openxmlformats.org/officeDocument/2006/relationships/numbering" Target="/word/numbering.xml" Id="Rb753eaaa74fd4700" /><Relationship Type="http://schemas.openxmlformats.org/officeDocument/2006/relationships/settings" Target="/word/settings.xml" Id="R3ae509f7aac1450d" /><Relationship Type="http://schemas.openxmlformats.org/officeDocument/2006/relationships/image" Target="/word/media/2da27ae0-38b4-405c-b6ad-c9fd89f56660.png" Id="R9979cddfb8c445cc" /></Relationships>
</file>