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52ad2d773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bf65b67de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Bimlerou,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1760e0d134619" /><Relationship Type="http://schemas.openxmlformats.org/officeDocument/2006/relationships/numbering" Target="/word/numbering.xml" Id="R77f6c2220da447b0" /><Relationship Type="http://schemas.openxmlformats.org/officeDocument/2006/relationships/settings" Target="/word/settings.xml" Id="R5292f14eb240418b" /><Relationship Type="http://schemas.openxmlformats.org/officeDocument/2006/relationships/image" Target="/word/media/f2c432d7-d74c-4622-952e-d4f89a705774.png" Id="Re59bf65b67de4fac" /></Relationships>
</file>