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ef18b56244b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1b0f849e14d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Bindisola,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ede71d5b684a8d" /><Relationship Type="http://schemas.openxmlformats.org/officeDocument/2006/relationships/numbering" Target="/word/numbering.xml" Id="Rfd433db5331f4d7e" /><Relationship Type="http://schemas.openxmlformats.org/officeDocument/2006/relationships/settings" Target="/word/settings.xml" Id="R7a1dad46d4214c27" /><Relationship Type="http://schemas.openxmlformats.org/officeDocument/2006/relationships/image" Target="/word/media/6e045341-25a8-4f0c-8a5d-a4a1a2f43708.png" Id="R0be1b0f849e14d87" /></Relationships>
</file>