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5b52aea96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34d9461f0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Bingela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b6721c5cb4e32" /><Relationship Type="http://schemas.openxmlformats.org/officeDocument/2006/relationships/numbering" Target="/word/numbering.xml" Id="R9e300449bf76410f" /><Relationship Type="http://schemas.openxmlformats.org/officeDocument/2006/relationships/settings" Target="/word/settings.xml" Id="R6e209f6e0b35458f" /><Relationship Type="http://schemas.openxmlformats.org/officeDocument/2006/relationships/image" Target="/word/media/f6d21286-ed87-4f94-9f89-4a8ad1195c83.png" Id="Re1734d9461f043bc" /></Relationships>
</file>