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5cf09fe4b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9c27ce84c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Bira Baka,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8c61620544a4c" /><Relationship Type="http://schemas.openxmlformats.org/officeDocument/2006/relationships/numbering" Target="/word/numbering.xml" Id="Rce455ee2318e4647" /><Relationship Type="http://schemas.openxmlformats.org/officeDocument/2006/relationships/settings" Target="/word/settings.xml" Id="R9612bb8c750e4f5f" /><Relationship Type="http://schemas.openxmlformats.org/officeDocument/2006/relationships/image" Target="/word/media/460ef004-5687-450b-817a-515a01dd4a20.png" Id="R3019c27ce84c486f" /></Relationships>
</file>