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01454a58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042019514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29d2e6acd402f" /><Relationship Type="http://schemas.openxmlformats.org/officeDocument/2006/relationships/numbering" Target="/word/numbering.xml" Id="R31bcd71a51ff493f" /><Relationship Type="http://schemas.openxmlformats.org/officeDocument/2006/relationships/settings" Target="/word/settings.xml" Id="R368bab06ee484abe" /><Relationship Type="http://schemas.openxmlformats.org/officeDocument/2006/relationships/image" Target="/word/media/cc4c7286-10e0-463d-af6e-7dfd47e4df59.png" Id="Rc8e0420195144068" /></Relationships>
</file>