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f1d1013d6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a6ac65ac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128bdf16426f" /><Relationship Type="http://schemas.openxmlformats.org/officeDocument/2006/relationships/numbering" Target="/word/numbering.xml" Id="R0dd06fe0e4ba43cc" /><Relationship Type="http://schemas.openxmlformats.org/officeDocument/2006/relationships/settings" Target="/word/settings.xml" Id="R4c11e48325fb44cb" /><Relationship Type="http://schemas.openxmlformats.org/officeDocument/2006/relationships/image" Target="/word/media/28938616-58e6-4e22-9dfc-9369de5c80ed.png" Id="R082a6ac65ac542ae" /></Relationships>
</file>