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358b34fbd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3db4ccdf3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Biuku,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0312ac2eb4fec" /><Relationship Type="http://schemas.openxmlformats.org/officeDocument/2006/relationships/numbering" Target="/word/numbering.xml" Id="Rc140702e17ad415c" /><Relationship Type="http://schemas.openxmlformats.org/officeDocument/2006/relationships/settings" Target="/word/settings.xml" Id="R31316a862d714e36" /><Relationship Type="http://schemas.openxmlformats.org/officeDocument/2006/relationships/image" Target="/word/media/5d37bae0-d0a4-4f89-bc13-8b454d1ea931.png" Id="R8fa3db4ccdf348dd" /></Relationships>
</file>