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c444af26748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6eb642647346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Biwala,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03d1c73a54fdd" /><Relationship Type="http://schemas.openxmlformats.org/officeDocument/2006/relationships/numbering" Target="/word/numbering.xml" Id="R10036c4619f14f38" /><Relationship Type="http://schemas.openxmlformats.org/officeDocument/2006/relationships/settings" Target="/word/settings.xml" Id="Red00b315e8a84ec5" /><Relationship Type="http://schemas.openxmlformats.org/officeDocument/2006/relationships/image" Target="/word/media/3c4bc489-7807-41ab-a9f9-269255f517fb.png" Id="Rad6eb6426473465e" /></Relationships>
</file>