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e2bf81bc5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ce6647557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Biwole,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d75f4b90e4313" /><Relationship Type="http://schemas.openxmlformats.org/officeDocument/2006/relationships/numbering" Target="/word/numbering.xml" Id="R82277e98614a4e5d" /><Relationship Type="http://schemas.openxmlformats.org/officeDocument/2006/relationships/settings" Target="/word/settings.xml" Id="R932bbf8d826243ea" /><Relationship Type="http://schemas.openxmlformats.org/officeDocument/2006/relationships/image" Target="/word/media/5d19dc76-2b49-4f7d-8781-99069f45e86d.png" Id="R834ce6647557498a" /></Relationships>
</file>